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9C0" w:rsidRDefault="00A979C0" w:rsidP="00A979C0">
      <w:pPr>
        <w:pStyle w:val="headertext"/>
        <w:spacing w:before="0" w:beforeAutospacing="0" w:after="0" w:afterAutospacing="0"/>
        <w:jc w:val="right"/>
        <w:rPr>
          <w:sz w:val="20"/>
          <w:szCs w:val="20"/>
        </w:rPr>
      </w:pPr>
      <w:r w:rsidRPr="00485318">
        <w:rPr>
          <w:sz w:val="20"/>
          <w:szCs w:val="20"/>
        </w:rPr>
        <w:t>Приложение №</w:t>
      </w:r>
      <w:r>
        <w:rPr>
          <w:sz w:val="20"/>
          <w:szCs w:val="20"/>
        </w:rPr>
        <w:t>2</w:t>
      </w:r>
    </w:p>
    <w:p w:rsidR="00A979C0" w:rsidRDefault="00A979C0" w:rsidP="00A979C0">
      <w:pPr>
        <w:pStyle w:val="headertext"/>
        <w:spacing w:before="0" w:beforeAutospacing="0" w:after="0" w:afterAutospacing="0"/>
        <w:jc w:val="right"/>
        <w:rPr>
          <w:rFonts w:eastAsia="Calibri"/>
          <w:sz w:val="20"/>
          <w:szCs w:val="20"/>
        </w:rPr>
      </w:pP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 w:rsidRPr="00485318">
        <w:rPr>
          <w:sz w:val="20"/>
          <w:szCs w:val="20"/>
        </w:rPr>
        <w:tab/>
      </w:r>
      <w:r>
        <w:rPr>
          <w:sz w:val="20"/>
          <w:szCs w:val="20"/>
        </w:rPr>
        <w:t>к</w:t>
      </w:r>
      <w:r w:rsidRPr="00485318">
        <w:rPr>
          <w:sz w:val="20"/>
          <w:szCs w:val="20"/>
        </w:rPr>
        <w:t xml:space="preserve"> </w:t>
      </w:r>
      <w:r w:rsidRPr="00485318">
        <w:rPr>
          <w:rFonts w:eastAsia="Calibri"/>
          <w:sz w:val="20"/>
          <w:szCs w:val="20"/>
        </w:rPr>
        <w:t>Положению о порядке обмена деловыми</w:t>
      </w:r>
      <w:r>
        <w:rPr>
          <w:rFonts w:eastAsia="Calibri"/>
          <w:sz w:val="20"/>
          <w:szCs w:val="20"/>
        </w:rPr>
        <w:t xml:space="preserve"> п</w:t>
      </w:r>
      <w:r w:rsidRPr="00485318">
        <w:rPr>
          <w:rFonts w:eastAsia="Calibri"/>
          <w:sz w:val="20"/>
          <w:szCs w:val="20"/>
        </w:rPr>
        <w:t>одарками и знаками</w:t>
      </w:r>
      <w:r>
        <w:rPr>
          <w:rFonts w:eastAsia="Calibri"/>
          <w:sz w:val="20"/>
          <w:szCs w:val="20"/>
        </w:rPr>
        <w:t xml:space="preserve"> </w:t>
      </w:r>
      <w:r w:rsidRPr="00485318">
        <w:rPr>
          <w:rFonts w:eastAsia="Calibri"/>
          <w:sz w:val="20"/>
          <w:szCs w:val="20"/>
        </w:rPr>
        <w:t>делового гостеприимства</w:t>
      </w:r>
    </w:p>
    <w:p w:rsidR="00A979C0" w:rsidRPr="00485318" w:rsidRDefault="00A979C0" w:rsidP="00A979C0">
      <w:pPr>
        <w:pStyle w:val="headertext"/>
        <w:spacing w:before="0" w:beforeAutospacing="0" w:after="0" w:afterAutospacing="0"/>
        <w:jc w:val="right"/>
        <w:rPr>
          <w:sz w:val="20"/>
          <w:szCs w:val="20"/>
        </w:rPr>
      </w:pPr>
      <w:r w:rsidRPr="00485318">
        <w:rPr>
          <w:rFonts w:eastAsia="Calibri"/>
          <w:sz w:val="20"/>
          <w:szCs w:val="20"/>
        </w:rPr>
        <w:t xml:space="preserve">в </w:t>
      </w:r>
      <w:r w:rsidRPr="00485318">
        <w:rPr>
          <w:sz w:val="20"/>
          <w:szCs w:val="20"/>
        </w:rPr>
        <w:t xml:space="preserve">Федеральном государственном бюджетном </w:t>
      </w:r>
    </w:p>
    <w:p w:rsidR="00A979C0" w:rsidRPr="00485318" w:rsidRDefault="00A979C0" w:rsidP="00A979C0">
      <w:pPr>
        <w:pStyle w:val="headertext"/>
        <w:spacing w:before="0" w:beforeAutospacing="0" w:after="0" w:afterAutospacing="0"/>
        <w:jc w:val="right"/>
        <w:rPr>
          <w:sz w:val="20"/>
          <w:szCs w:val="20"/>
        </w:rPr>
      </w:pPr>
      <w:r w:rsidRPr="00485318">
        <w:rPr>
          <w:sz w:val="20"/>
          <w:szCs w:val="20"/>
        </w:rPr>
        <w:t xml:space="preserve">учреждении </w:t>
      </w:r>
      <w:r w:rsidR="00B62BC3">
        <w:rPr>
          <w:sz w:val="20"/>
          <w:szCs w:val="20"/>
        </w:rPr>
        <w:t xml:space="preserve"> культуры </w:t>
      </w:r>
      <w:r w:rsidRPr="00485318">
        <w:rPr>
          <w:sz w:val="20"/>
          <w:szCs w:val="20"/>
        </w:rPr>
        <w:t>«Государственный Русский музей"»</w:t>
      </w:r>
    </w:p>
    <w:p w:rsidR="00A979C0" w:rsidRDefault="00A979C0" w:rsidP="00A979C0">
      <w:pPr>
        <w:pStyle w:val="headertext"/>
        <w:spacing w:before="0" w:beforeAutospacing="0" w:after="0" w:afterAutospacing="0"/>
        <w:jc w:val="right"/>
        <w:rPr>
          <w:sz w:val="22"/>
          <w:szCs w:val="22"/>
        </w:rPr>
      </w:pPr>
      <w:r w:rsidRPr="00485318">
        <w:rPr>
          <w:sz w:val="20"/>
          <w:szCs w:val="20"/>
        </w:rPr>
        <w:t>приказ №</w:t>
      </w:r>
      <w:r w:rsidR="000425FC">
        <w:rPr>
          <w:sz w:val="20"/>
          <w:szCs w:val="20"/>
        </w:rPr>
        <w:t xml:space="preserve"> 121 </w:t>
      </w:r>
      <w:r w:rsidRPr="00485318">
        <w:rPr>
          <w:sz w:val="20"/>
          <w:szCs w:val="20"/>
        </w:rPr>
        <w:t xml:space="preserve">от </w:t>
      </w:r>
      <w:r w:rsidR="000425FC">
        <w:rPr>
          <w:sz w:val="20"/>
          <w:szCs w:val="20"/>
        </w:rPr>
        <w:t xml:space="preserve">25 </w:t>
      </w:r>
      <w:r w:rsidRPr="00485318">
        <w:rPr>
          <w:sz w:val="20"/>
          <w:szCs w:val="20"/>
        </w:rPr>
        <w:t>марта 2024г</w:t>
      </w:r>
    </w:p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p w:rsidR="00A979C0" w:rsidRPr="007510DB" w:rsidRDefault="00A979C0" w:rsidP="00A979C0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7510DB">
        <w:rPr>
          <w:rFonts w:ascii="Times New Roman" w:eastAsia="Calibri" w:hAnsi="Times New Roman"/>
          <w:b/>
          <w:sz w:val="24"/>
          <w:szCs w:val="24"/>
          <w:lang w:eastAsia="ru-RU"/>
        </w:rPr>
        <w:t>Журнал регистрации уведомлений о получении подарков в связи с протокольными мероприятиями, служебными командировками и другими официальными мероприятиями</w:t>
      </w:r>
    </w:p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tbl>
      <w:tblPr>
        <w:tblW w:w="10881" w:type="dxa"/>
        <w:tblLayout w:type="fixed"/>
        <w:tblLook w:val="04A0"/>
      </w:tblPr>
      <w:tblGrid>
        <w:gridCol w:w="922"/>
        <w:gridCol w:w="887"/>
        <w:gridCol w:w="1701"/>
        <w:gridCol w:w="1843"/>
        <w:gridCol w:w="1609"/>
        <w:gridCol w:w="1793"/>
        <w:gridCol w:w="2126"/>
      </w:tblGrid>
      <w:tr w:rsidR="00A979C0" w:rsidRPr="007510DB" w:rsidTr="007527F2">
        <w:trPr>
          <w:trHeight w:val="769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Номер </w:t>
            </w:r>
            <w:proofErr w:type="spellStart"/>
            <w:proofErr w:type="gramStart"/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Ф.И.О., должность лица,</w:t>
            </w: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представившего уведомление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подарка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Количество предметов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Стоимость в рублях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Подпись лица, представившего уведомление</w:t>
            </w:r>
          </w:p>
        </w:tc>
      </w:tr>
      <w:tr w:rsidR="00A979C0" w:rsidRPr="007510DB" w:rsidTr="007527F2">
        <w:trPr>
          <w:trHeight w:val="31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7510DB" w:rsidRDefault="00A979C0" w:rsidP="007527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7510DB" w:rsidRDefault="00A979C0" w:rsidP="007527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10DB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79C0" w:rsidRPr="007510DB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979C0" w:rsidRPr="004C5A98" w:rsidTr="007527F2">
        <w:trPr>
          <w:trHeight w:val="31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4C5A98" w:rsidRDefault="00A979C0" w:rsidP="00752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4C5A98" w:rsidRDefault="00A979C0" w:rsidP="00752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5A9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5A9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5A9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79C0" w:rsidRPr="004C5A98" w:rsidTr="007527F2">
        <w:trPr>
          <w:trHeight w:val="31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4C5A98" w:rsidRDefault="00A979C0" w:rsidP="007527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C0" w:rsidRPr="004C5A98" w:rsidRDefault="00A979C0" w:rsidP="007527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5A9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5A9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5A9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79C0" w:rsidRPr="004C5A98" w:rsidRDefault="00A979C0" w:rsidP="007527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p w:rsidR="00A979C0" w:rsidRPr="00245E9B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*</w:t>
      </w:r>
      <w:r w:rsidRPr="0067320D">
        <w:rPr>
          <w:rFonts w:ascii="Times New Roman" w:hAnsi="Times New Roman"/>
          <w:sz w:val="20"/>
          <w:szCs w:val="24"/>
        </w:rPr>
        <w:t>- Заполняется при наличии документов, подтверждающих стоимость подарка</w:t>
      </w:r>
    </w:p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p w:rsidR="00A979C0" w:rsidRDefault="00A979C0" w:rsidP="00A979C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sz w:val="24"/>
          <w:szCs w:val="24"/>
        </w:rPr>
      </w:pPr>
    </w:p>
    <w:p w:rsidR="00940777" w:rsidRDefault="00940777"/>
    <w:sectPr w:rsidR="00940777" w:rsidSect="00245E9B">
      <w:type w:val="continuous"/>
      <w:pgSz w:w="11900" w:h="16800"/>
      <w:pgMar w:top="567" w:right="1077" w:bottom="1134" w:left="703" w:header="567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979C0"/>
    <w:rsid w:val="000425FC"/>
    <w:rsid w:val="002F0796"/>
    <w:rsid w:val="00335D16"/>
    <w:rsid w:val="00381C7D"/>
    <w:rsid w:val="008D6EFD"/>
    <w:rsid w:val="00940777"/>
    <w:rsid w:val="00A03FF0"/>
    <w:rsid w:val="00A67DCC"/>
    <w:rsid w:val="00A979C0"/>
    <w:rsid w:val="00B62BC3"/>
    <w:rsid w:val="00B83C72"/>
    <w:rsid w:val="00D96459"/>
    <w:rsid w:val="00F61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9C0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35D16"/>
    <w:pPr>
      <w:keepNext/>
      <w:keepLines/>
      <w:tabs>
        <w:tab w:val="left" w:pos="426"/>
      </w:tabs>
      <w:spacing w:before="480" w:after="0"/>
      <w:ind w:left="-284" w:firstLine="284"/>
      <w:jc w:val="both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335D16"/>
    <w:pPr>
      <w:tabs>
        <w:tab w:val="left" w:pos="426"/>
      </w:tabs>
      <w:spacing w:before="100" w:beforeAutospacing="1" w:after="100" w:afterAutospacing="1" w:line="240" w:lineRule="auto"/>
      <w:ind w:left="-284" w:firstLine="284"/>
      <w:jc w:val="both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D16"/>
    <w:pPr>
      <w:keepNext/>
      <w:keepLines/>
      <w:tabs>
        <w:tab w:val="left" w:pos="426"/>
      </w:tabs>
      <w:spacing w:before="200" w:after="0"/>
      <w:ind w:left="-284" w:firstLine="284"/>
      <w:jc w:val="both"/>
      <w:outlineLvl w:val="2"/>
    </w:pPr>
    <w:rPr>
      <w:rFonts w:ascii="Cambria" w:eastAsiaTheme="majorEastAsia" w:hAnsi="Cambria" w:cstheme="majorBidi"/>
      <w:b/>
      <w:b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D16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35D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5D16"/>
    <w:rPr>
      <w:rFonts w:ascii="Cambria" w:eastAsiaTheme="majorEastAsia" w:hAnsi="Cambria" w:cstheme="majorBidi"/>
      <w:b/>
      <w:bCs/>
      <w:color w:val="4F81BD"/>
    </w:rPr>
  </w:style>
  <w:style w:type="character" w:styleId="a3">
    <w:name w:val="Strong"/>
    <w:basedOn w:val="a0"/>
    <w:uiPriority w:val="22"/>
    <w:qFormat/>
    <w:rsid w:val="00335D16"/>
    <w:rPr>
      <w:b/>
      <w:bCs/>
    </w:rPr>
  </w:style>
  <w:style w:type="character" w:styleId="a4">
    <w:name w:val="Emphasis"/>
    <w:basedOn w:val="a0"/>
    <w:uiPriority w:val="20"/>
    <w:qFormat/>
    <w:rsid w:val="00335D16"/>
    <w:rPr>
      <w:i/>
      <w:iCs/>
    </w:rPr>
  </w:style>
  <w:style w:type="paragraph" w:styleId="a5">
    <w:name w:val="No Spacing"/>
    <w:uiPriority w:val="1"/>
    <w:qFormat/>
    <w:rsid w:val="00335D16"/>
    <w:rPr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335D16"/>
    <w:pPr>
      <w:tabs>
        <w:tab w:val="left" w:pos="426"/>
      </w:tabs>
      <w:ind w:left="720" w:firstLine="284"/>
      <w:contextualSpacing/>
      <w:jc w:val="both"/>
    </w:pPr>
    <w:rPr>
      <w:lang w:eastAsia="ru-RU"/>
    </w:rPr>
  </w:style>
  <w:style w:type="paragraph" w:customStyle="1" w:styleId="headertext">
    <w:name w:val="headertext"/>
    <w:basedOn w:val="a"/>
    <w:rsid w:val="00A979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2024-03-26T14:01:00Z</dcterms:created>
  <dcterms:modified xsi:type="dcterms:W3CDTF">2024-03-26T14:04:00Z</dcterms:modified>
</cp:coreProperties>
</file>